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E2" w:rsidRPr="001C43BF" w:rsidRDefault="001C43BF" w:rsidP="001C43BF">
      <w:pPr>
        <w:autoSpaceDE w:val="0"/>
        <w:autoSpaceDN w:val="0"/>
        <w:adjustRightInd w:val="0"/>
        <w:rPr>
          <w:rFonts w:ascii="Times New Roman" w:hAnsi="Times New Roman"/>
          <w:b/>
        </w:rPr>
      </w:pPr>
      <w:r w:rsidRPr="001C43BF">
        <w:rPr>
          <w:rFonts w:ascii="Times New Roman" w:hAnsi="Times New Roman"/>
          <w:b/>
        </w:rPr>
        <w:t xml:space="preserve">Please Set Three </w:t>
      </w:r>
      <w:r>
        <w:rPr>
          <w:rFonts w:ascii="Times New Roman" w:hAnsi="Times New Roman"/>
          <w:b/>
        </w:rPr>
        <w:t>SMART</w:t>
      </w:r>
      <w:r w:rsidRPr="001C43BF">
        <w:rPr>
          <w:rFonts w:ascii="Times New Roman" w:hAnsi="Times New Roman"/>
          <w:b/>
        </w:rPr>
        <w:t xml:space="preserve"> Goals</w:t>
      </w:r>
    </w:p>
    <w:p w:rsidR="00EE7EE2" w:rsidRPr="001C43BF" w:rsidRDefault="00EE7EE2" w:rsidP="00EE7EE2">
      <w:pPr>
        <w:rPr>
          <w:rFonts w:ascii="Times New Roman" w:hAnsi="Times New Roman"/>
        </w:rPr>
      </w:pPr>
      <w:r w:rsidRPr="001C43BF">
        <w:rPr>
          <w:rFonts w:ascii="Times New Roman" w:hAnsi="Times New Roman"/>
          <w:b/>
          <w:u w:val="single"/>
        </w:rPr>
        <w:t>S</w:t>
      </w:r>
      <w:r w:rsidRPr="001C43BF">
        <w:rPr>
          <w:rFonts w:ascii="Times New Roman" w:hAnsi="Times New Roman"/>
          <w:b/>
        </w:rPr>
        <w:t xml:space="preserve">pecific </w:t>
      </w:r>
      <w:r w:rsidRPr="001C43BF">
        <w:rPr>
          <w:rFonts w:ascii="Times New Roman" w:hAnsi="Times New Roman"/>
        </w:rPr>
        <w:t xml:space="preserve">– Devise strategies that are straightforward and emphasize what you want to happen with specific details that provide clarity.  Strong action words like </w:t>
      </w:r>
      <w:r w:rsidRPr="001C43BF">
        <w:rPr>
          <w:rFonts w:ascii="Times New Roman" w:hAnsi="Times New Roman"/>
          <w:i/>
        </w:rPr>
        <w:t>lead, direct, plan, coordinate</w:t>
      </w:r>
      <w:r w:rsidRPr="001C43BF">
        <w:rPr>
          <w:rFonts w:ascii="Times New Roman" w:hAnsi="Times New Roman"/>
        </w:rPr>
        <w:t>, etc., focus efforts on what is to be accomplished.  Specific goal statements will answer the WHO</w:t>
      </w:r>
      <w:proofErr w:type="gramStart"/>
      <w:r w:rsidRPr="001C43BF">
        <w:rPr>
          <w:rFonts w:ascii="Times New Roman" w:hAnsi="Times New Roman"/>
        </w:rPr>
        <w:t>?,</w:t>
      </w:r>
      <w:proofErr w:type="gramEnd"/>
      <w:r w:rsidRPr="001C43BF">
        <w:rPr>
          <w:rFonts w:ascii="Times New Roman" w:hAnsi="Times New Roman"/>
        </w:rPr>
        <w:t xml:space="preserve"> WHAT?, and WHY? </w:t>
      </w:r>
      <w:proofErr w:type="gramStart"/>
      <w:r w:rsidRPr="001C43BF">
        <w:rPr>
          <w:rFonts w:ascii="Times New Roman" w:hAnsi="Times New Roman"/>
        </w:rPr>
        <w:t>involved</w:t>
      </w:r>
      <w:proofErr w:type="gramEnd"/>
      <w:r w:rsidRPr="001C43BF">
        <w:rPr>
          <w:rFonts w:ascii="Times New Roman" w:hAnsi="Times New Roman"/>
        </w:rPr>
        <w:t>.</w:t>
      </w:r>
    </w:p>
    <w:p w:rsidR="00EE7EE2" w:rsidRPr="001C43BF" w:rsidRDefault="00EE7EE2" w:rsidP="00EE7EE2">
      <w:pPr>
        <w:rPr>
          <w:rFonts w:ascii="Times New Roman" w:hAnsi="Times New Roman"/>
        </w:rPr>
      </w:pPr>
      <w:r w:rsidRPr="001C43BF">
        <w:rPr>
          <w:rFonts w:ascii="Times New Roman" w:hAnsi="Times New Roman"/>
          <w:b/>
          <w:u w:val="single"/>
        </w:rPr>
        <w:t>M</w:t>
      </w:r>
      <w:r w:rsidRPr="001C43BF">
        <w:rPr>
          <w:rFonts w:ascii="Times New Roman" w:hAnsi="Times New Roman"/>
          <w:b/>
        </w:rPr>
        <w:t>easurable</w:t>
      </w:r>
      <w:r w:rsidRPr="001C43BF">
        <w:rPr>
          <w:rFonts w:ascii="Times New Roman" w:hAnsi="Times New Roman"/>
        </w:rPr>
        <w:t xml:space="preserve"> – Establish concrete criteria for measuring progress toward the attainment of each goal you set. Determine a metric by which you can track your efforts, set target dates, and share routine updates.  Measurable goal statements answer the question HOW? </w:t>
      </w:r>
      <w:proofErr w:type="gramStart"/>
      <w:r w:rsidRPr="001C43BF">
        <w:rPr>
          <w:rFonts w:ascii="Times New Roman" w:hAnsi="Times New Roman"/>
        </w:rPr>
        <w:t>or</w:t>
      </w:r>
      <w:proofErr w:type="gramEnd"/>
      <w:r w:rsidRPr="001C43BF">
        <w:rPr>
          <w:rFonts w:ascii="Times New Roman" w:hAnsi="Times New Roman"/>
        </w:rPr>
        <w:t xml:space="preserve"> HOW MUCH?.</w:t>
      </w:r>
    </w:p>
    <w:p w:rsidR="00EE7EE2" w:rsidRPr="001C43BF" w:rsidRDefault="00EE7EE2" w:rsidP="00EE7EE2">
      <w:pPr>
        <w:rPr>
          <w:rFonts w:ascii="Times New Roman" w:hAnsi="Times New Roman"/>
        </w:rPr>
      </w:pPr>
      <w:proofErr w:type="gramStart"/>
      <w:r w:rsidRPr="001C43BF">
        <w:rPr>
          <w:rFonts w:ascii="Times New Roman" w:hAnsi="Times New Roman"/>
          <w:b/>
          <w:u w:val="single"/>
        </w:rPr>
        <w:t>A</w:t>
      </w:r>
      <w:r w:rsidRPr="001C43BF">
        <w:rPr>
          <w:rFonts w:ascii="Times New Roman" w:hAnsi="Times New Roman"/>
          <w:b/>
        </w:rPr>
        <w:t>ttainable</w:t>
      </w:r>
      <w:r w:rsidRPr="001C43BF">
        <w:rPr>
          <w:rFonts w:ascii="Times New Roman" w:hAnsi="Times New Roman"/>
        </w:rPr>
        <w:t xml:space="preserve"> – Set goals that are challenging but reasonable according to a practical, detailed plan.</w:t>
      </w:r>
      <w:proofErr w:type="gramEnd"/>
      <w:r w:rsidRPr="001C43BF">
        <w:rPr>
          <w:rFonts w:ascii="Times New Roman" w:hAnsi="Times New Roman"/>
        </w:rPr>
        <w:t xml:space="preserve">  Goals that have the best chance of achievement are those created with buy-in from all parties involved and consider the positive outcomes of accomplishment.</w:t>
      </w:r>
    </w:p>
    <w:p w:rsidR="00EE7EE2" w:rsidRPr="001C43BF" w:rsidRDefault="00EE7EE2" w:rsidP="00EE7EE2">
      <w:pPr>
        <w:autoSpaceDE w:val="0"/>
        <w:autoSpaceDN w:val="0"/>
        <w:adjustRightInd w:val="0"/>
        <w:rPr>
          <w:rFonts w:ascii="Times New Roman" w:hAnsi="Times New Roman"/>
        </w:rPr>
      </w:pPr>
      <w:r w:rsidRPr="001C43BF">
        <w:rPr>
          <w:rFonts w:ascii="Times New Roman" w:hAnsi="Times New Roman"/>
          <w:b/>
          <w:u w:val="single"/>
        </w:rPr>
        <w:t>R</w:t>
      </w:r>
      <w:r w:rsidRPr="001C43BF">
        <w:rPr>
          <w:rFonts w:ascii="Times New Roman" w:hAnsi="Times New Roman"/>
          <w:b/>
        </w:rPr>
        <w:t xml:space="preserve">ealistic </w:t>
      </w:r>
      <w:r w:rsidRPr="001C43BF">
        <w:rPr>
          <w:rFonts w:ascii="Times New Roman" w:hAnsi="Times New Roman"/>
        </w:rPr>
        <w:t>– Find an objective toward which you are both willing and able to work and do not be afraid to set the bar high.  Remember that realistic goals should be set in context of what is relevant to your current situation, given the resources, skills, and time available.</w:t>
      </w:r>
    </w:p>
    <w:p w:rsidR="00EE7EE2" w:rsidRPr="001C43BF" w:rsidRDefault="00EE7EE2" w:rsidP="00EE7EE2">
      <w:pPr>
        <w:autoSpaceDE w:val="0"/>
        <w:autoSpaceDN w:val="0"/>
        <w:adjustRightInd w:val="0"/>
        <w:rPr>
          <w:rFonts w:ascii="Times New Roman" w:hAnsi="Times New Roman"/>
        </w:rPr>
      </w:pPr>
      <w:proofErr w:type="gramStart"/>
      <w:r w:rsidRPr="001C43BF">
        <w:rPr>
          <w:rFonts w:ascii="Times New Roman" w:hAnsi="Times New Roman"/>
          <w:b/>
          <w:u w:val="single"/>
        </w:rPr>
        <w:t>T</w:t>
      </w:r>
      <w:r w:rsidRPr="001C43BF">
        <w:rPr>
          <w:rFonts w:ascii="Times New Roman" w:hAnsi="Times New Roman"/>
          <w:b/>
        </w:rPr>
        <w:t>ime-Bound</w:t>
      </w:r>
      <w:r w:rsidRPr="001C43BF">
        <w:rPr>
          <w:rFonts w:ascii="Times New Roman" w:hAnsi="Times New Roman"/>
        </w:rPr>
        <w:t xml:space="preserve"> – Ground goals within a time frame to guide progress and ensure routine evaluation en route to the target.</w:t>
      </w:r>
      <w:proofErr w:type="gramEnd"/>
      <w:r w:rsidRPr="001C43BF">
        <w:rPr>
          <w:rFonts w:ascii="Times New Roman" w:hAnsi="Times New Roman"/>
        </w:rPr>
        <w:t xml:space="preserve">  Timely goals are more readily attained with a definite end date and answer the question WHEN</w:t>
      </w:r>
      <w:proofErr w:type="gramStart"/>
      <w:r w:rsidRPr="001C43BF">
        <w:rPr>
          <w:rFonts w:ascii="Times New Roman" w:hAnsi="Times New Roman"/>
        </w:rPr>
        <w:t>?.</w:t>
      </w:r>
      <w:proofErr w:type="gramEnd"/>
    </w:p>
    <w:p w:rsidR="00EE7EE2" w:rsidRPr="001C43BF" w:rsidRDefault="00EE7EE2" w:rsidP="00EE7EE2">
      <w:pPr>
        <w:autoSpaceDE w:val="0"/>
        <w:autoSpaceDN w:val="0"/>
        <w:adjustRightInd w:val="0"/>
        <w:rPr>
          <w:rFonts w:ascii="Times New Roman" w:hAnsi="Times New Roman"/>
        </w:rPr>
      </w:pPr>
    </w:p>
    <w:p w:rsidR="00EE7EE2" w:rsidRPr="001C43BF" w:rsidRDefault="00EE7EE2" w:rsidP="00EE7EE2">
      <w:pPr>
        <w:autoSpaceDE w:val="0"/>
        <w:autoSpaceDN w:val="0"/>
        <w:adjustRightInd w:val="0"/>
        <w:rPr>
          <w:rFonts w:ascii="Times New Roman" w:hAnsi="Times New Roman"/>
          <w:b/>
        </w:rPr>
      </w:pPr>
      <w:r w:rsidRPr="001C43BF">
        <w:rPr>
          <w:rFonts w:ascii="Times New Roman" w:hAnsi="Times New Roman"/>
          <w:b/>
        </w:rPr>
        <w:t>Goal</w:t>
      </w:r>
      <w:r w:rsidR="001C43BF" w:rsidRPr="001C43BF">
        <w:rPr>
          <w:rFonts w:ascii="Times New Roman" w:hAnsi="Times New Roman"/>
          <w:b/>
        </w:rPr>
        <w:t xml:space="preserve"> 1</w:t>
      </w:r>
      <w:r w:rsidRPr="001C43BF">
        <w:rPr>
          <w:rFonts w:ascii="Times New Roman" w:hAnsi="Times New Roman"/>
          <w:b/>
        </w:rPr>
        <w:t>:</w:t>
      </w:r>
    </w:p>
    <w:p w:rsidR="00EE7EE2" w:rsidRPr="001C43BF" w:rsidRDefault="00EE7EE2" w:rsidP="00EE7EE2">
      <w:pPr>
        <w:autoSpaceDE w:val="0"/>
        <w:autoSpaceDN w:val="0"/>
        <w:adjustRightInd w:val="0"/>
        <w:rPr>
          <w:rFonts w:ascii="Times New Roman" w:hAnsi="Times New Roman"/>
        </w:rPr>
      </w:pPr>
    </w:p>
    <w:p w:rsidR="00EE7EE2" w:rsidRPr="001C43BF" w:rsidRDefault="00EE7EE2" w:rsidP="00EE7EE2">
      <w:pPr>
        <w:autoSpaceDE w:val="0"/>
        <w:autoSpaceDN w:val="0"/>
        <w:adjustRightInd w:val="0"/>
        <w:rPr>
          <w:rFonts w:ascii="Times New Roman" w:hAnsi="Times New Roman"/>
        </w:rPr>
      </w:pPr>
    </w:p>
    <w:p w:rsidR="00EE7EE2" w:rsidRPr="001C43BF" w:rsidRDefault="00EE7EE2" w:rsidP="00EE7EE2">
      <w:pPr>
        <w:autoSpaceDE w:val="0"/>
        <w:autoSpaceDN w:val="0"/>
        <w:adjustRightInd w:val="0"/>
        <w:rPr>
          <w:rFonts w:ascii="Times New Roman" w:hAnsi="Times New Roman"/>
        </w:rPr>
      </w:pPr>
    </w:p>
    <w:p w:rsidR="00EE7EE2" w:rsidRPr="001C43BF" w:rsidRDefault="00EE7EE2" w:rsidP="00EE7EE2">
      <w:pPr>
        <w:autoSpaceDE w:val="0"/>
        <w:autoSpaceDN w:val="0"/>
        <w:adjustRightInd w:val="0"/>
        <w:rPr>
          <w:rFonts w:ascii="Times New Roman" w:hAnsi="Times New Roman"/>
        </w:rPr>
      </w:pPr>
      <w:r w:rsidRPr="001C43BF">
        <w:rPr>
          <w:rFonts w:ascii="Times New Roman" w:hAnsi="Times New Roman"/>
        </w:rPr>
        <w:t>How to reach this Goal:</w:t>
      </w:r>
    </w:p>
    <w:p w:rsidR="00EE7EE2" w:rsidRPr="001C43BF" w:rsidRDefault="00EE7EE2" w:rsidP="00EE7EE2">
      <w:pPr>
        <w:autoSpaceDE w:val="0"/>
        <w:autoSpaceDN w:val="0"/>
        <w:adjustRightInd w:val="0"/>
        <w:rPr>
          <w:rFonts w:ascii="Times New Roman" w:hAnsi="Times New Roman"/>
        </w:rPr>
      </w:pPr>
    </w:p>
    <w:p w:rsidR="00EE7EE2" w:rsidRPr="001C43BF" w:rsidRDefault="00EE7EE2" w:rsidP="00EE7EE2">
      <w:pPr>
        <w:autoSpaceDE w:val="0"/>
        <w:autoSpaceDN w:val="0"/>
        <w:adjustRightInd w:val="0"/>
        <w:rPr>
          <w:rFonts w:ascii="Times New Roman" w:hAnsi="Times New Roman"/>
        </w:rPr>
      </w:pPr>
    </w:p>
    <w:p w:rsidR="00EE7EE2" w:rsidRPr="001C43BF" w:rsidRDefault="00EE7EE2" w:rsidP="00EE7EE2">
      <w:pPr>
        <w:autoSpaceDE w:val="0"/>
        <w:autoSpaceDN w:val="0"/>
        <w:adjustRightInd w:val="0"/>
        <w:rPr>
          <w:rFonts w:ascii="Times New Roman" w:hAnsi="Times New Roman"/>
        </w:rPr>
      </w:pPr>
    </w:p>
    <w:p w:rsidR="00EE7EE2" w:rsidRPr="001C43BF" w:rsidRDefault="00EE7EE2" w:rsidP="00EE7EE2">
      <w:pPr>
        <w:autoSpaceDE w:val="0"/>
        <w:autoSpaceDN w:val="0"/>
        <w:adjustRightInd w:val="0"/>
        <w:rPr>
          <w:rFonts w:ascii="Times New Roman" w:hAnsi="Times New Roman"/>
        </w:rPr>
      </w:pPr>
      <w:r w:rsidRPr="001C43BF">
        <w:rPr>
          <w:rFonts w:ascii="Times New Roman" w:hAnsi="Times New Roman"/>
        </w:rPr>
        <w:t>Timeframe:</w:t>
      </w:r>
    </w:p>
    <w:p w:rsidR="00EE7EE2" w:rsidRPr="001C43BF" w:rsidRDefault="00EE7EE2" w:rsidP="00EE7EE2">
      <w:pPr>
        <w:autoSpaceDE w:val="0"/>
        <w:autoSpaceDN w:val="0"/>
        <w:adjustRightInd w:val="0"/>
        <w:rPr>
          <w:rFonts w:ascii="Times New Roman" w:hAnsi="Times New Roman"/>
        </w:rPr>
      </w:pPr>
    </w:p>
    <w:p w:rsidR="001C43BF" w:rsidRDefault="00EE7EE2" w:rsidP="00EE7EE2">
      <w:pPr>
        <w:autoSpaceDE w:val="0"/>
        <w:autoSpaceDN w:val="0"/>
        <w:adjustRightInd w:val="0"/>
        <w:rPr>
          <w:rFonts w:ascii="Times New Roman" w:hAnsi="Times New Roman"/>
        </w:rPr>
      </w:pPr>
      <w:r w:rsidRPr="001C43BF">
        <w:rPr>
          <w:rFonts w:ascii="Times New Roman" w:hAnsi="Times New Roman"/>
        </w:rPr>
        <w:t>I will know I’ve met this goal when:</w:t>
      </w:r>
    </w:p>
    <w:p w:rsidR="001C43BF" w:rsidRDefault="001C43BF" w:rsidP="00EE7EE2">
      <w:pPr>
        <w:autoSpaceDE w:val="0"/>
        <w:autoSpaceDN w:val="0"/>
        <w:adjustRightInd w:val="0"/>
        <w:rPr>
          <w:rFonts w:ascii="Times New Roman" w:hAnsi="Times New Roman"/>
        </w:rPr>
      </w:pPr>
    </w:p>
    <w:p w:rsidR="001C43BF" w:rsidRDefault="001C43BF" w:rsidP="00EE7EE2">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b/>
        </w:rPr>
      </w:pPr>
      <w:r w:rsidRPr="001C43BF">
        <w:rPr>
          <w:rFonts w:ascii="Times New Roman" w:hAnsi="Times New Roman"/>
          <w:b/>
        </w:rPr>
        <w:lastRenderedPageBreak/>
        <w:t>Goal 2:</w:t>
      </w: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r w:rsidRPr="001C43BF">
        <w:rPr>
          <w:rFonts w:ascii="Times New Roman" w:hAnsi="Times New Roman"/>
        </w:rPr>
        <w:t>How to reach this Goal:</w:t>
      </w: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r w:rsidRPr="001C43BF">
        <w:rPr>
          <w:rFonts w:ascii="Times New Roman" w:hAnsi="Times New Roman"/>
        </w:rPr>
        <w:t>Timeframe:</w:t>
      </w:r>
    </w:p>
    <w:p w:rsidR="001C43BF" w:rsidRPr="001C43BF" w:rsidRDefault="001C43BF" w:rsidP="001C43BF">
      <w:pPr>
        <w:autoSpaceDE w:val="0"/>
        <w:autoSpaceDN w:val="0"/>
        <w:adjustRightInd w:val="0"/>
        <w:rPr>
          <w:rFonts w:ascii="Times New Roman" w:hAnsi="Times New Roman"/>
        </w:rPr>
      </w:pPr>
    </w:p>
    <w:p w:rsidR="001C43BF" w:rsidRDefault="001C43BF" w:rsidP="001C43BF">
      <w:pPr>
        <w:autoSpaceDE w:val="0"/>
        <w:autoSpaceDN w:val="0"/>
        <w:adjustRightInd w:val="0"/>
        <w:rPr>
          <w:rFonts w:ascii="Times New Roman" w:hAnsi="Times New Roman"/>
        </w:rPr>
      </w:pPr>
      <w:r w:rsidRPr="001C43BF">
        <w:rPr>
          <w:rFonts w:ascii="Times New Roman" w:hAnsi="Times New Roman"/>
        </w:rPr>
        <w:t>I will know I’ve met this goal when:</w:t>
      </w:r>
    </w:p>
    <w:p w:rsidR="001C43BF" w:rsidRDefault="001C43BF" w:rsidP="001C43BF">
      <w:pPr>
        <w:autoSpaceDE w:val="0"/>
        <w:autoSpaceDN w:val="0"/>
        <w:adjustRightInd w:val="0"/>
        <w:rPr>
          <w:rFonts w:ascii="Times New Roman" w:hAnsi="Times New Roman"/>
        </w:rPr>
      </w:pPr>
    </w:p>
    <w:p w:rsid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b/>
        </w:rPr>
      </w:pPr>
      <w:r w:rsidRPr="001C43BF">
        <w:rPr>
          <w:rFonts w:ascii="Times New Roman" w:hAnsi="Times New Roman"/>
          <w:b/>
        </w:rPr>
        <w:t>Goal 3:</w:t>
      </w: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r w:rsidRPr="001C43BF">
        <w:rPr>
          <w:rFonts w:ascii="Times New Roman" w:hAnsi="Times New Roman"/>
        </w:rPr>
        <w:t>How to reach this Goal:</w:t>
      </w: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p>
    <w:p w:rsidR="001C43BF" w:rsidRPr="001C43BF" w:rsidRDefault="001C43BF" w:rsidP="001C43BF">
      <w:pPr>
        <w:autoSpaceDE w:val="0"/>
        <w:autoSpaceDN w:val="0"/>
        <w:adjustRightInd w:val="0"/>
        <w:rPr>
          <w:rFonts w:ascii="Times New Roman" w:hAnsi="Times New Roman"/>
        </w:rPr>
      </w:pPr>
      <w:r w:rsidRPr="001C43BF">
        <w:rPr>
          <w:rFonts w:ascii="Times New Roman" w:hAnsi="Times New Roman"/>
        </w:rPr>
        <w:t>Timeframe:</w:t>
      </w:r>
    </w:p>
    <w:p w:rsidR="001C43BF" w:rsidRPr="001C43BF" w:rsidRDefault="001C43BF" w:rsidP="001C43BF">
      <w:pPr>
        <w:autoSpaceDE w:val="0"/>
        <w:autoSpaceDN w:val="0"/>
        <w:adjustRightInd w:val="0"/>
        <w:rPr>
          <w:rFonts w:ascii="Times New Roman" w:hAnsi="Times New Roman"/>
        </w:rPr>
      </w:pPr>
    </w:p>
    <w:p w:rsidR="001C43BF" w:rsidRDefault="001C43BF" w:rsidP="001C43BF">
      <w:pPr>
        <w:autoSpaceDE w:val="0"/>
        <w:autoSpaceDN w:val="0"/>
        <w:adjustRightInd w:val="0"/>
        <w:rPr>
          <w:rFonts w:ascii="Times New Roman" w:hAnsi="Times New Roman"/>
        </w:rPr>
      </w:pPr>
      <w:r w:rsidRPr="001C43BF">
        <w:rPr>
          <w:rFonts w:ascii="Times New Roman" w:hAnsi="Times New Roman"/>
        </w:rPr>
        <w:t>I will know I’ve met this goal when:</w:t>
      </w:r>
    </w:p>
    <w:p w:rsidR="001C43BF" w:rsidRPr="001C43BF" w:rsidRDefault="001C43BF" w:rsidP="009759FF">
      <w:pPr>
        <w:autoSpaceDE w:val="0"/>
        <w:autoSpaceDN w:val="0"/>
        <w:adjustRightInd w:val="0"/>
        <w:rPr>
          <w:rFonts w:ascii="Times New Roman" w:hAnsi="Times New Roman"/>
        </w:rPr>
      </w:pPr>
      <w:bookmarkStart w:id="0" w:name="_GoBack"/>
      <w:bookmarkEnd w:id="0"/>
    </w:p>
    <w:p w:rsidR="005A36D3" w:rsidRPr="001C43BF" w:rsidRDefault="009759FF">
      <w:pPr>
        <w:rPr>
          <w:rFonts w:ascii="Times New Roman" w:hAnsi="Times New Roman"/>
        </w:rPr>
      </w:pPr>
    </w:p>
    <w:sectPr w:rsidR="005A36D3" w:rsidRPr="001C43BF" w:rsidSect="00E94D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E2"/>
    <w:rsid w:val="001C43BF"/>
    <w:rsid w:val="009759FF"/>
    <w:rsid w:val="00EE7E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E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E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Macintosh Word</Application>
  <DocSecurity>0</DocSecurity>
  <Lines>11</Lines>
  <Paragraphs>3</Paragraphs>
  <ScaleCrop>false</ScaleCrop>
  <Company>University of Dayton</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cp:lastModifiedBy>Chris Johnson</cp:lastModifiedBy>
  <cp:revision>2</cp:revision>
  <dcterms:created xsi:type="dcterms:W3CDTF">2011-08-23T17:33:00Z</dcterms:created>
  <dcterms:modified xsi:type="dcterms:W3CDTF">2011-08-23T17:33:00Z</dcterms:modified>
</cp:coreProperties>
</file>